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36"/>
          <w:szCs w:val="36"/>
        </w:rPr>
        <w:t xml:space="preserve">Plan your next festival trip</w:t>
      </w:r>
    </w:p>
    <w:p>
      <w:pPr/>
      <w:r>
        <w:rPr>
          <w:color w:val="797979"/>
          <w:sz w:val="22"/>
          <w:szCs w:val="22"/>
        </w:rPr>
        <w:t xml:space="preserve">26/02/2026 by Matthew Rogers</w:t>
      </w:r>
    </w:p>
    <w:p>
      <w:pPr/>
      <w:r>
        <w:rPr>
          <w:color w:val="ffffff"/>
          <w:sz w:val="16"/>
          <w:szCs w:val="16"/>
          <w:shd w:val="clear" w:fill="797979"/>
        </w:rPr>
        <w:t xml:space="preserve">Campaign</w:t>
      </w:r>
    </w:p>
    <w:p/>
    <w:p/>
    <w:p>
      <w:pPr/>
      <w:r>
        <w:pict>
          <v:shape type="#_x0000_t75" stroked="f" style="width:430pt; height:331pt; margin-left:-1pt; margin-top:-1pt; mso-position-horizontal:left; mso-position-vertical:top; mso-position-horizontal-relative:char; mso-position-vertical-relative:line; z-index:-2147483647;">
            <v:imagedata r:id="rId7" o:title=""/>
          </v:shape>
        </w:pict>
      </w:r>
    </w:p>
    <w:p/>
    <w:p/>
    <w:p>
      <w:pPr/>
      <w:r>
        <w:rPr/>
        <w:t xml:space="preserve">For your next festival trip look no further than the tempting list below. To see all upcoming CAMRA events visit the events webpage.   Bradford Beer and Cider Festival, 26-28 February Victoria Hall, Victoria Road, Shipley, BD18 3JS bradford.camra.org.uk/3398-2/   Gosport Winterfest XXXII, 27-28 February Thorngate Halls, Bury Road, Gosport, PO12 3QX pseh.camra.org.uk   Andover Tap at the Lamb and CAMRA North Hampshire, 27 February-1 March 21 Winchester Street, Andover, SP10 2EA hantsnorth.camra.org.uk/viewnode.php?id=277468   Loughborough Beer Festival, 5-7 March Polish Club, True Lovers Walk, Loughborough, LE11 3DB loughboroughcamra.co.uk/beer-festivals/49th-loughborough-beer-festival   Wigan Beer Festival, 5-7 March Robin Park Sports and Tennis Centre, Wigan, WN5 0UH https://beerfestival.wigancamra.org.uk/   Burton and South Derbyshire Beer and Cider Festival, 19-21 March Burton Town Hall, King Edward Place, Burton on Trent, DE14 2EB burtoncamra.wordpress.com/beer-festival   North Sussex Spring Equinox Beer and Cider Festival, 20-21 March Horsham Drill Hall, Denne Road, Horsham, RH12 1JF northsussex.camra.org.uk/equinox   Darlington Beer Festival, 20-22 March Hopetown, McNay Street, Darlington, DL3 6SW dbfestival.my.canva.site   Coventry Beer Festival 2026, 27-28 March Coventry Rugby Football Ground, Butts Park Arena, Coventry, CV1 3GE coventry.camra.org.uk/viewnode.php?id=54470   Larbert Real Ale and Cider Festival, 3-4 April Dobbie Hall, Main Street, Stenhousemuir, FK5 4BL facebook.com/events/1806397750065166   CAMRA Isle of Man Beer and Cider Festival, 9-11 April Villa Marina Royal Hall, Harris Promenade, Douglas, IM1 2HP iombeerfestival.com   Newcastle Beer and Cider Festival, 15-18 April Northumbria Students Union, 2 Sandyford Road, Newcastle upon Tyne, NE1 8SB nclbcf-tynland.camra.org.uk/wordpress   Farnham Beerex, 23-25 April The Farnham Maltings, Bridge Square, Farnham, GU9 7QR farnhambeerex.org.uk/index.html   Bexley Beer Festival, 7-9 May Dartfordians Community Sports Club, War Memorial Ground, Bourne Road, Bexley, DA5 1LW bexley.camra.org.uk/beer_festival.html   Biggleswade Beer and Cider Festival, 7-9 May Biggleswade and District Conservative Club, St Andrew’s Street, Biggleswade, SG18 8BA biggbeerfest.org   Clitheroe Beer Festival, 14-16 May St. Michael &amp; St. John's Parish Centre, Lowergate, Clitheroe, BB7 1AG clitheroebeerfestival.co.uk   Yapton Beerex, 15-17 May Yapton and Ford Village Hall, Main Road, Yapton, BN18 0ET westernsussex.camra.org.uk/viewnode.php?id=277409   Cambridge Beer Festival, 18-23 May Jesus Green, Victoria Avenue, Cambridge, CB4 3AX cambridgebeerfestival.com   Lincoln Beer Festival, 21-23 May Southside, Colegrave Street, Lincoln, LN5 8DW https://lincoln.camra.org.uk/lincoln-beer-festival/   Stratford Upon Avon Beer and Cider Festival, 5-6 June Stratford On Avon Racecourse, Luddington Road, Stratford-upon-Avon, CV37 9SE shakespeare.camra.org.uk/festival   Chester Beer Festival 2026, 5-6 June Chester Town Hall, Town Hall Square, Chester, CH1 2HQ westcheshire.camra.org.uk/beerfestival   KESR Railway Real Ale and Cider Festival, 5-6 June KESR Railway, Tenterden, TN30 6HE afrm.camra.org.uk/viewnode.php?id=278100   GWR Ale and Steam Weekend Festival, 12-14 June Winchcombe and Toddington GWR Stations, Winchcombe and Toddington, GL54 5LD gwsr.com/whats-on/rail-ale-festival   Stockport Beer and Cider Festival, 18-20 June Masonic Guildhall, 169-171 Wellington Road South, Stockport, SK1 3UA stockportfestival.org.uk   Totnes Beer and Cider Festival, 2-4 July Totnes Civic Hall, Market Square, Totnes, TQ9 5SF southdevon.camra.org.uk/viewnode.php?id=231333   Harbury Beer and Cider Festival, 4-5 September Harbury Village Hall, South Parade, Nr Leamington Spa, CV33 9JE how.camra.org.uk/?page_id=79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2026-03-18T11:27:41+00:00</dcterms:created>
  <dcterms:modified xsi:type="dcterms:W3CDTF">2026-03-18T11:27:41+00:00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